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26" w:rsidRPr="00C43EC9" w:rsidRDefault="00FA4091" w:rsidP="00661926">
      <w:pPr>
        <w:shd w:val="clear" w:color="auto" w:fill="FFFFFF"/>
        <w:spacing w:before="12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</w:t>
      </w:r>
      <w:r w:rsidR="00661926" w:rsidRPr="00C43EC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Управление образования Администрации Чеховского муниципального района</w:t>
      </w:r>
    </w:p>
    <w:p w:rsidR="00661926" w:rsidRPr="00C43EC9" w:rsidRDefault="00661926" w:rsidP="00661926">
      <w:pPr>
        <w:shd w:val="clear" w:color="auto" w:fill="FFFFFF"/>
        <w:spacing w:before="12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</w:t>
      </w:r>
      <w:r w:rsidR="00FA409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C43EC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Муниципальное </w:t>
      </w:r>
      <w:r w:rsidR="00FA409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автономное</w:t>
      </w:r>
      <w:r w:rsidRPr="00C43EC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дошк</w:t>
      </w:r>
      <w:r w:rsidR="00FA409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ольное учреждение детский сад №8</w:t>
      </w:r>
    </w:p>
    <w:p w:rsidR="00661926" w:rsidRDefault="00661926" w:rsidP="00661926">
      <w:pPr>
        <w:shd w:val="clear" w:color="auto" w:fill="FFFFFF"/>
        <w:spacing w:before="12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661926" w:rsidRDefault="00661926" w:rsidP="00661926">
      <w:pPr>
        <w:shd w:val="clear" w:color="auto" w:fill="FFFFFF"/>
        <w:spacing w:before="12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A4091" w:rsidRDefault="00661926" w:rsidP="00661926">
      <w:pPr>
        <w:pStyle w:val="a3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                                 </w:t>
      </w:r>
      <w:r w:rsidR="00FA4091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</w:t>
      </w:r>
      <w:r w:rsidR="00FA4091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    </w:t>
      </w:r>
    </w:p>
    <w:p w:rsidR="00FA4091" w:rsidRDefault="00FA4091" w:rsidP="00661926">
      <w:pPr>
        <w:pStyle w:val="a3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661926" w:rsidRDefault="00FA4091" w:rsidP="00661926">
      <w:pPr>
        <w:pStyle w:val="a3"/>
        <w:rPr>
          <w:rFonts w:ascii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                                            </w:t>
      </w:r>
      <w:r w:rsidR="00661926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</w:t>
      </w:r>
      <w:r w:rsidR="00661926">
        <w:rPr>
          <w:rFonts w:ascii="Times New Roman" w:hAnsi="Times New Roman" w:cs="Times New Roman"/>
          <w:sz w:val="56"/>
          <w:szCs w:val="56"/>
          <w:lang w:eastAsia="ru-RU"/>
        </w:rPr>
        <w:t>Мастер-класс</w:t>
      </w:r>
    </w:p>
    <w:p w:rsidR="00661926" w:rsidRDefault="00661926" w:rsidP="00661926">
      <w:pPr>
        <w:pStyle w:val="a3"/>
        <w:rPr>
          <w:rFonts w:ascii="Times New Roman" w:hAnsi="Times New Roman" w:cs="Times New Roman"/>
          <w:sz w:val="56"/>
          <w:szCs w:val="56"/>
          <w:lang w:eastAsia="ru-RU"/>
        </w:rPr>
      </w:pPr>
      <w:r>
        <w:rPr>
          <w:rFonts w:ascii="Times New Roman" w:hAnsi="Times New Roman" w:cs="Times New Roman"/>
          <w:sz w:val="56"/>
          <w:szCs w:val="56"/>
          <w:lang w:eastAsia="ru-RU"/>
        </w:rPr>
        <w:t xml:space="preserve">                    </w:t>
      </w:r>
    </w:p>
    <w:p w:rsidR="00661926" w:rsidRPr="003505A2" w:rsidRDefault="00661926" w:rsidP="00661926">
      <w:pPr>
        <w:pStyle w:val="a3"/>
        <w:rPr>
          <w:rFonts w:ascii="Times New Roman" w:hAnsi="Times New Roman" w:cs="Times New Roman"/>
          <w:sz w:val="40"/>
          <w:szCs w:val="40"/>
          <w:lang w:eastAsia="ru-RU"/>
        </w:rPr>
      </w:pPr>
      <w:r w:rsidRPr="003505A2">
        <w:rPr>
          <w:rFonts w:ascii="Times New Roman" w:hAnsi="Times New Roman" w:cs="Times New Roman"/>
          <w:sz w:val="40"/>
          <w:szCs w:val="40"/>
          <w:lang w:eastAsia="ru-RU"/>
        </w:rPr>
        <w:t xml:space="preserve">                    </w:t>
      </w:r>
      <w:r w:rsidR="003505A2"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 w:rsidR="00FA4091">
        <w:rPr>
          <w:rFonts w:ascii="Times New Roman" w:hAnsi="Times New Roman" w:cs="Times New Roman"/>
          <w:sz w:val="40"/>
          <w:szCs w:val="40"/>
          <w:lang w:eastAsia="ru-RU"/>
        </w:rPr>
        <w:t xml:space="preserve">         </w:t>
      </w:r>
      <w:r w:rsidRPr="003505A2">
        <w:rPr>
          <w:rFonts w:ascii="Times New Roman" w:hAnsi="Times New Roman" w:cs="Times New Roman"/>
          <w:sz w:val="40"/>
          <w:szCs w:val="40"/>
          <w:lang w:eastAsia="ru-RU"/>
        </w:rPr>
        <w:t xml:space="preserve"> для воспитателей ДОУ       </w:t>
      </w:r>
    </w:p>
    <w:p w:rsidR="00661926" w:rsidRPr="003505A2" w:rsidRDefault="00661926" w:rsidP="0066192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 w:cs="Times New Roman"/>
          <w:sz w:val="40"/>
          <w:szCs w:val="40"/>
          <w:lang w:eastAsia="ru-RU"/>
        </w:rPr>
      </w:pPr>
      <w:r w:rsidRPr="003505A2"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</w:p>
    <w:p w:rsidR="00661926" w:rsidRPr="00661926" w:rsidRDefault="00661926" w:rsidP="0066192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 w:cs="Times New Roman"/>
          <w:sz w:val="40"/>
          <w:szCs w:val="40"/>
          <w:lang w:eastAsia="ru-RU"/>
        </w:rPr>
      </w:pPr>
      <w:r w:rsidRPr="00CF3CEA">
        <w:rPr>
          <w:rFonts w:ascii="Times New Roman" w:hAnsi="Times New Roman" w:cs="Times New Roman"/>
          <w:sz w:val="40"/>
          <w:szCs w:val="40"/>
          <w:lang w:eastAsia="ru-RU"/>
        </w:rPr>
        <w:t>Тема</w:t>
      </w:r>
      <w:r>
        <w:rPr>
          <w:rFonts w:ascii="Times New Roman" w:hAnsi="Times New Roman" w:cs="Times New Roman"/>
          <w:sz w:val="32"/>
          <w:szCs w:val="32"/>
          <w:lang w:eastAsia="ru-RU"/>
        </w:rPr>
        <w:t>:</w:t>
      </w:r>
      <w:r w:rsidRPr="005F68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565AE2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«</w:t>
      </w:r>
      <w:r w:rsidRPr="00661926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Развитие речи посредством использования нетрадиционных пальчиковых игр»</w:t>
      </w:r>
    </w:p>
    <w:p w:rsidR="00661926" w:rsidRPr="00CF3CEA" w:rsidRDefault="00661926" w:rsidP="00661926">
      <w:pPr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</w:pPr>
    </w:p>
    <w:p w:rsidR="00661926" w:rsidRDefault="00661926" w:rsidP="00661926">
      <w:pPr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</w:pPr>
    </w:p>
    <w:p w:rsidR="00661926" w:rsidRDefault="00661926" w:rsidP="00661926">
      <w:pPr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</w:pPr>
    </w:p>
    <w:p w:rsidR="00661926" w:rsidRDefault="00661926" w:rsidP="00661926">
      <w:pPr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</w:pPr>
    </w:p>
    <w:p w:rsidR="00661926" w:rsidRDefault="00661926" w:rsidP="00661926">
      <w:pPr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</w:pPr>
    </w:p>
    <w:p w:rsidR="00661926" w:rsidRDefault="00661926" w:rsidP="00661926">
      <w:pPr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</w:pPr>
    </w:p>
    <w:p w:rsidR="00661926" w:rsidRPr="00C43EC9" w:rsidRDefault="00661926" w:rsidP="00661926">
      <w:pPr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                               </w:t>
      </w:r>
      <w:r w:rsidRPr="00C43EC9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="00FA4091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  </w:t>
      </w:r>
      <w:r w:rsidRPr="00C43EC9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="00FA5D33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Pr="00C43EC9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Воспитатель:</w:t>
      </w:r>
    </w:p>
    <w:p w:rsidR="00661926" w:rsidRPr="00C43EC9" w:rsidRDefault="00661926" w:rsidP="00661926">
      <w:pPr>
        <w:ind w:left="2832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   </w:t>
      </w:r>
      <w:r w:rsidRPr="00C43EC9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Никитина С.В.</w:t>
      </w:r>
    </w:p>
    <w:p w:rsidR="00661926" w:rsidRDefault="00661926" w:rsidP="00661926">
      <w:pPr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</w:pPr>
    </w:p>
    <w:p w:rsidR="00FA4091" w:rsidRDefault="00FA4091" w:rsidP="00661926">
      <w:pPr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</w:pPr>
    </w:p>
    <w:p w:rsidR="00FA4091" w:rsidRPr="00FA5D33" w:rsidRDefault="00FA5D33" w:rsidP="00FA5D33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5D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</w:t>
      </w:r>
      <w:proofErr w:type="gramStart"/>
      <w:r w:rsidRPr="00FA5D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.Ч</w:t>
      </w:r>
      <w:proofErr w:type="gramEnd"/>
      <w:r w:rsidRPr="00FA5D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ехов</w:t>
      </w:r>
    </w:p>
    <w:p w:rsidR="00661926" w:rsidRPr="00FA5D33" w:rsidRDefault="00FA5D33" w:rsidP="00FA5D33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5D33">
        <w:rPr>
          <w:rFonts w:ascii="Times New Roman" w:hAnsi="Times New Roman" w:cs="Times New Roman"/>
          <w:sz w:val="28"/>
          <w:szCs w:val="28"/>
        </w:rPr>
        <w:t>29.01.2019г.</w:t>
      </w:r>
    </w:p>
    <w:p w:rsidR="0037668F" w:rsidRPr="0037668F" w:rsidRDefault="00F70091" w:rsidP="00F7009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F7009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lastRenderedPageBreak/>
        <w:t xml:space="preserve">Тема: </w:t>
      </w:r>
      <w:r w:rsidR="0037668F" w:rsidRPr="0037668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«Развитие речи посредством использования нетрадиционных пальчиковых игр»</w:t>
      </w:r>
      <w:r w:rsidR="003505A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.</w:t>
      </w:r>
      <w:bookmarkStart w:id="0" w:name="_GoBack"/>
      <w:bookmarkEnd w:id="0"/>
    </w:p>
    <w:p w:rsidR="0037668F" w:rsidRPr="008A5D2C" w:rsidRDefault="0037668F" w:rsidP="008A5D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7009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7009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8A5D2C">
        <w:rPr>
          <w:rFonts w:ascii="Times New Roman" w:hAnsi="Times New Roman" w:cs="Times New Roman"/>
          <w:sz w:val="28"/>
          <w:szCs w:val="28"/>
          <w:lang w:eastAsia="ru-RU"/>
        </w:rPr>
        <w:t xml:space="preserve"> познакомить педагогов с видами </w:t>
      </w:r>
      <w:r w:rsidRPr="008A5D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нетрадиционных пальчиковых игр и их использование</w:t>
      </w:r>
      <w:r w:rsidRPr="008A5D2C">
        <w:rPr>
          <w:rFonts w:ascii="Times New Roman" w:hAnsi="Times New Roman" w:cs="Times New Roman"/>
          <w:sz w:val="28"/>
          <w:szCs w:val="28"/>
          <w:lang w:eastAsia="ru-RU"/>
        </w:rPr>
        <w:t> в образовательном процессе.</w:t>
      </w:r>
    </w:p>
    <w:p w:rsidR="0037668F" w:rsidRPr="008A5D2C" w:rsidRDefault="0037668F" w:rsidP="008A5D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7009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8A5D2C">
        <w:rPr>
          <w:rFonts w:ascii="Times New Roman" w:hAnsi="Times New Roman" w:cs="Times New Roman"/>
          <w:sz w:val="28"/>
          <w:szCs w:val="28"/>
          <w:lang w:eastAsia="ru-RU"/>
        </w:rPr>
        <w:t>: крышечки от бутылок, маленькие резиновые и массажные мячики, бельевые прищепки.</w:t>
      </w:r>
    </w:p>
    <w:p w:rsidR="0037668F" w:rsidRPr="00F70091" w:rsidRDefault="0037668F" w:rsidP="008A5D2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009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Мастер-класс</w:t>
      </w:r>
      <w:r w:rsidRPr="00F7009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7668F" w:rsidRPr="008A5D2C" w:rsidRDefault="0037668F" w:rsidP="00F7009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D2C">
        <w:rPr>
          <w:rFonts w:ascii="Times New Roman" w:hAnsi="Times New Roman" w:cs="Times New Roman"/>
          <w:sz w:val="28"/>
          <w:szCs w:val="28"/>
          <w:lang w:eastAsia="ru-RU"/>
        </w:rPr>
        <w:t>Здравствуйте уважаемые педагоги, я рада видеть вас на нашем </w:t>
      </w:r>
      <w:r w:rsidRPr="008A5D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мастер-классе</w:t>
      </w:r>
      <w:r w:rsidRPr="008A5D2C">
        <w:rPr>
          <w:rFonts w:ascii="Times New Roman" w:hAnsi="Times New Roman" w:cs="Times New Roman"/>
          <w:sz w:val="28"/>
          <w:szCs w:val="28"/>
          <w:lang w:eastAsia="ru-RU"/>
        </w:rPr>
        <w:t>. Сегодня мы с вами поговорим о </w:t>
      </w:r>
      <w:r w:rsidRPr="008A5D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развитии речи посредством использования нетрадиционных пальчиковых игр</w:t>
      </w:r>
      <w:r w:rsidRPr="008A5D2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7668F" w:rsidRPr="00F70091" w:rsidRDefault="0037668F" w:rsidP="00F70091">
      <w:p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A5D2C">
        <w:rPr>
          <w:rFonts w:ascii="Times New Roman" w:hAnsi="Times New Roman" w:cs="Times New Roman"/>
          <w:sz w:val="28"/>
          <w:szCs w:val="28"/>
          <w:lang w:eastAsia="ru-RU"/>
        </w:rPr>
        <w:t>Вначале я хочу спросить у </w:t>
      </w:r>
      <w:r w:rsidR="00F70091" w:rsidRPr="00F700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Вас, </w:t>
      </w:r>
      <w:r w:rsidRPr="00F70091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8A5D2C">
        <w:rPr>
          <w:rFonts w:ascii="Times New Roman" w:hAnsi="Times New Roman" w:cs="Times New Roman"/>
          <w:sz w:val="28"/>
          <w:szCs w:val="28"/>
          <w:lang w:eastAsia="ru-RU"/>
        </w:rPr>
        <w:t xml:space="preserve"> чего нужны </w:t>
      </w:r>
      <w:r w:rsidRPr="008A5D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пальчиковые игры и что они развивают</w:t>
      </w:r>
      <w:r w:rsidRPr="008A5D2C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Pr="008A5D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(ответы)</w:t>
      </w:r>
      <w:r w:rsidRPr="008A5D2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7668F" w:rsidRPr="008A5D2C" w:rsidRDefault="0037668F" w:rsidP="00F7009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D2C">
        <w:rPr>
          <w:rFonts w:ascii="Times New Roman" w:hAnsi="Times New Roman" w:cs="Times New Roman"/>
          <w:sz w:val="28"/>
          <w:szCs w:val="28"/>
          <w:lang w:eastAsia="ru-RU"/>
        </w:rPr>
        <w:t>Да, правильно, молодцы. Игры с </w:t>
      </w:r>
      <w:r w:rsidRPr="008A5D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пальчиками развивают мозг ребёнка</w:t>
      </w:r>
      <w:r w:rsidRPr="008A5D2C">
        <w:rPr>
          <w:rFonts w:ascii="Times New Roman" w:hAnsi="Times New Roman" w:cs="Times New Roman"/>
          <w:sz w:val="28"/>
          <w:szCs w:val="28"/>
          <w:lang w:eastAsia="ru-RU"/>
        </w:rPr>
        <w:t xml:space="preserve">, стимулируют </w:t>
      </w:r>
      <w:r w:rsidRPr="008A5D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речи</w:t>
      </w:r>
      <w:r w:rsidRPr="008A5D2C">
        <w:rPr>
          <w:rFonts w:ascii="Times New Roman" w:hAnsi="Times New Roman" w:cs="Times New Roman"/>
          <w:sz w:val="28"/>
          <w:szCs w:val="28"/>
          <w:lang w:eastAsia="ru-RU"/>
        </w:rPr>
        <w:t>, творческие способности, фантазию. Чем лучше работают </w:t>
      </w:r>
      <w:r w:rsidRPr="008A5D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пальцы и вся кисть</w:t>
      </w:r>
      <w:r w:rsidRPr="008A5D2C">
        <w:rPr>
          <w:rFonts w:ascii="Times New Roman" w:hAnsi="Times New Roman" w:cs="Times New Roman"/>
          <w:sz w:val="28"/>
          <w:szCs w:val="28"/>
          <w:lang w:eastAsia="ru-RU"/>
        </w:rPr>
        <w:t>, тем лучше ребёнок говорит. Чем активнее и точнее движение </w:t>
      </w:r>
      <w:r w:rsidRPr="008A5D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пальцев у малыша</w:t>
      </w:r>
      <w:r w:rsidRPr="008A5D2C">
        <w:rPr>
          <w:rFonts w:ascii="Times New Roman" w:hAnsi="Times New Roman" w:cs="Times New Roman"/>
          <w:sz w:val="28"/>
          <w:szCs w:val="28"/>
          <w:lang w:eastAsia="ru-RU"/>
        </w:rPr>
        <w:t>, тем быстрее он начинает говорить.</w:t>
      </w:r>
    </w:p>
    <w:p w:rsidR="0037668F" w:rsidRPr="008A5D2C" w:rsidRDefault="0037668F" w:rsidP="00F7009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D2C">
        <w:rPr>
          <w:rFonts w:ascii="Times New Roman" w:hAnsi="Times New Roman" w:cs="Times New Roman"/>
          <w:sz w:val="28"/>
          <w:szCs w:val="28"/>
          <w:lang w:eastAsia="ru-RU"/>
        </w:rPr>
        <w:t>Движения </w:t>
      </w:r>
      <w:r w:rsidRPr="008A5D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пальцев рук исторически</w:t>
      </w:r>
      <w:r w:rsidRPr="008A5D2C">
        <w:rPr>
          <w:rFonts w:ascii="Times New Roman" w:hAnsi="Times New Roman" w:cs="Times New Roman"/>
          <w:sz w:val="28"/>
          <w:szCs w:val="28"/>
          <w:lang w:eastAsia="ru-RU"/>
        </w:rPr>
        <w:t>, в ходе </w:t>
      </w:r>
      <w:r w:rsidRPr="008A5D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развития человечества</w:t>
      </w:r>
      <w:r w:rsidRPr="008A5D2C">
        <w:rPr>
          <w:rFonts w:ascii="Times New Roman" w:hAnsi="Times New Roman" w:cs="Times New Roman"/>
          <w:sz w:val="28"/>
          <w:szCs w:val="28"/>
          <w:lang w:eastAsia="ru-RU"/>
        </w:rPr>
        <w:t>, оказались тесно связанными с речевой функцией. Первой формой общения первобытных людей были жесты, особенно велика была роль руки – она дала возможность путем указывающих, очерчивающих, оборонительных, угрожающих и других движений </w:t>
      </w:r>
      <w:r w:rsidRPr="008A5D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развить тот первичный язык</w:t>
      </w:r>
      <w:r w:rsidRPr="008A5D2C">
        <w:rPr>
          <w:rFonts w:ascii="Times New Roman" w:hAnsi="Times New Roman" w:cs="Times New Roman"/>
          <w:sz w:val="28"/>
          <w:szCs w:val="28"/>
          <w:lang w:eastAsia="ru-RU"/>
        </w:rPr>
        <w:t>, с помощью которого люди объяснялись. Позднее жесты стали сочетаться с возгласами, выкриками. Прошли тысячелетия, пока </w:t>
      </w:r>
      <w:r w:rsidRPr="008A5D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развилась словесная речь</w:t>
      </w:r>
      <w:r w:rsidRPr="008A5D2C">
        <w:rPr>
          <w:rFonts w:ascii="Times New Roman" w:hAnsi="Times New Roman" w:cs="Times New Roman"/>
          <w:sz w:val="28"/>
          <w:szCs w:val="28"/>
          <w:lang w:eastAsia="ru-RU"/>
        </w:rPr>
        <w:t>, но она долгое время оставалась связанной с жестикуляционной речью.</w:t>
      </w:r>
    </w:p>
    <w:p w:rsidR="0037668F" w:rsidRPr="008A5D2C" w:rsidRDefault="0037668F" w:rsidP="00F7009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D2C">
        <w:rPr>
          <w:rFonts w:ascii="Times New Roman" w:hAnsi="Times New Roman" w:cs="Times New Roman"/>
          <w:sz w:val="28"/>
          <w:szCs w:val="28"/>
          <w:lang w:eastAsia="ru-RU"/>
        </w:rPr>
        <w:t>Движения </w:t>
      </w:r>
      <w:r w:rsidRPr="008A5D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пальцев</w:t>
      </w:r>
      <w:r w:rsidRPr="008A5D2C">
        <w:rPr>
          <w:rFonts w:ascii="Times New Roman" w:hAnsi="Times New Roman" w:cs="Times New Roman"/>
          <w:sz w:val="28"/>
          <w:szCs w:val="28"/>
          <w:lang w:eastAsia="ru-RU"/>
        </w:rPr>
        <w:t> рук у людей совершенствовались из поколений в поколения, т. к. люди выполняли руками все более тонкую и сложную работу. В связи с этим происходило увеличение площади двигательной проекции кисти руки в человеческом мозге. Так </w:t>
      </w:r>
      <w:r w:rsidRPr="008A5D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функций руки и речи</w:t>
      </w:r>
      <w:r w:rsidRPr="008A5D2C">
        <w:rPr>
          <w:rFonts w:ascii="Times New Roman" w:hAnsi="Times New Roman" w:cs="Times New Roman"/>
          <w:sz w:val="28"/>
          <w:szCs w:val="28"/>
          <w:lang w:eastAsia="ru-RU"/>
        </w:rPr>
        <w:t> у людей шло параллельно.</w:t>
      </w:r>
    </w:p>
    <w:p w:rsidR="0037668F" w:rsidRPr="008A5D2C" w:rsidRDefault="0037668F" w:rsidP="00F7009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D2C">
        <w:rPr>
          <w:rFonts w:ascii="Times New Roman" w:hAnsi="Times New Roman" w:cs="Times New Roman"/>
          <w:sz w:val="28"/>
          <w:szCs w:val="28"/>
          <w:lang w:eastAsia="ru-RU"/>
        </w:rPr>
        <w:t>Примерно таков же ход </w:t>
      </w:r>
      <w:r w:rsidRPr="008A5D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развития речи ребенка</w:t>
      </w:r>
      <w:r w:rsidRPr="008A5D2C">
        <w:rPr>
          <w:rFonts w:ascii="Times New Roman" w:hAnsi="Times New Roman" w:cs="Times New Roman"/>
          <w:sz w:val="28"/>
          <w:szCs w:val="28"/>
          <w:lang w:eastAsia="ru-RU"/>
        </w:rPr>
        <w:t>. Сначала </w:t>
      </w:r>
      <w:r w:rsidRPr="008A5D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развиваются тонкие движения пальцев рук</w:t>
      </w:r>
      <w:r w:rsidRPr="008A5D2C">
        <w:rPr>
          <w:rFonts w:ascii="Times New Roman" w:hAnsi="Times New Roman" w:cs="Times New Roman"/>
          <w:sz w:val="28"/>
          <w:szCs w:val="28"/>
          <w:lang w:eastAsia="ru-RU"/>
        </w:rPr>
        <w:t>, когда же они достигают достаточной тонкости, начинается </w:t>
      </w:r>
      <w:r w:rsidRPr="008A5D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словесной речи</w:t>
      </w:r>
      <w:r w:rsidRPr="008A5D2C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8A5D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движений пальцев</w:t>
      </w:r>
      <w:r w:rsidRPr="008A5D2C">
        <w:rPr>
          <w:rFonts w:ascii="Times New Roman" w:hAnsi="Times New Roman" w:cs="Times New Roman"/>
          <w:sz w:val="28"/>
          <w:szCs w:val="28"/>
          <w:lang w:eastAsia="ru-RU"/>
        </w:rPr>
        <w:t> рук как бы подготавливают почву для последующего формирования </w:t>
      </w:r>
      <w:r w:rsidRPr="008A5D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речи</w:t>
      </w:r>
      <w:r w:rsidRPr="008A5D2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7668F" w:rsidRPr="008A5D2C" w:rsidRDefault="0037668F" w:rsidP="00F7009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D2C">
        <w:rPr>
          <w:rFonts w:ascii="Times New Roman" w:hAnsi="Times New Roman" w:cs="Times New Roman"/>
          <w:sz w:val="28"/>
          <w:szCs w:val="28"/>
          <w:lang w:eastAsia="ru-RU"/>
        </w:rPr>
        <w:t>Известный педагог В. А. Сухомлинский </w:t>
      </w:r>
      <w:r w:rsidRPr="008A5D2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сказал</w:t>
      </w:r>
      <w:r w:rsidRPr="008A5D2C">
        <w:rPr>
          <w:rFonts w:ascii="Times New Roman" w:hAnsi="Times New Roman" w:cs="Times New Roman"/>
          <w:sz w:val="28"/>
          <w:szCs w:val="28"/>
          <w:lang w:eastAsia="ru-RU"/>
        </w:rPr>
        <w:t>: "Ум ребёнка находится на кончике его</w:t>
      </w:r>
      <w:r w:rsidR="008A5D2C" w:rsidRPr="008A5D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5D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пальцев</w:t>
      </w:r>
      <w:r w:rsidRPr="008A5D2C">
        <w:rPr>
          <w:rFonts w:ascii="Times New Roman" w:hAnsi="Times New Roman" w:cs="Times New Roman"/>
          <w:sz w:val="28"/>
          <w:szCs w:val="28"/>
          <w:lang w:eastAsia="ru-RU"/>
        </w:rPr>
        <w:t xml:space="preserve">", а </w:t>
      </w:r>
      <w:proofErr w:type="spellStart"/>
      <w:r w:rsidRPr="008A5D2C">
        <w:rPr>
          <w:rFonts w:ascii="Times New Roman" w:hAnsi="Times New Roman" w:cs="Times New Roman"/>
          <w:sz w:val="28"/>
          <w:szCs w:val="28"/>
          <w:lang w:eastAsia="ru-RU"/>
        </w:rPr>
        <w:t>филосов</w:t>
      </w:r>
      <w:proofErr w:type="spellEnd"/>
      <w:r w:rsidRPr="008A5D2C">
        <w:rPr>
          <w:rFonts w:ascii="Times New Roman" w:hAnsi="Times New Roman" w:cs="Times New Roman"/>
          <w:sz w:val="28"/>
          <w:szCs w:val="28"/>
          <w:lang w:eastAsia="ru-RU"/>
        </w:rPr>
        <w:t xml:space="preserve"> И. Кант, что "Рука-это вышедший наружу мозг человека", "Готовить глаз к видению, руку - к действию и душу к чувствованию", были слова М. </w:t>
      </w:r>
      <w:proofErr w:type="spellStart"/>
      <w:r w:rsidRPr="008A5D2C">
        <w:rPr>
          <w:rFonts w:ascii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8A5D2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7668F" w:rsidRPr="008A5D2C" w:rsidRDefault="0037668F" w:rsidP="00F7009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D2C">
        <w:rPr>
          <w:rFonts w:ascii="Times New Roman" w:hAnsi="Times New Roman" w:cs="Times New Roman"/>
          <w:sz w:val="28"/>
          <w:szCs w:val="28"/>
          <w:lang w:eastAsia="ru-RU"/>
        </w:rPr>
        <w:t>Малышу необходимо всё потрогать, так он учится различать тепло и холод, твёрдость и мягкость, тяжесть, размер и форму предметов. Рука имеет самое большое представительство в коре головного мозга.</w:t>
      </w:r>
    </w:p>
    <w:p w:rsidR="0037668F" w:rsidRPr="008A5D2C" w:rsidRDefault="0037668F" w:rsidP="00F7009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D2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Уровень </w:t>
      </w:r>
      <w:r w:rsidRPr="008A5D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развития</w:t>
      </w:r>
      <w:r w:rsidRPr="008A5D2C">
        <w:rPr>
          <w:rFonts w:ascii="Times New Roman" w:hAnsi="Times New Roman" w:cs="Times New Roman"/>
          <w:sz w:val="28"/>
          <w:szCs w:val="28"/>
          <w:lang w:eastAsia="ru-RU"/>
        </w:rPr>
        <w:t> мелкой моторики – один из показателей интеллектуальной готовности к школьному обучению. Обычно ребенок, имеющий высокий уровень </w:t>
      </w:r>
      <w:r w:rsidRPr="008A5D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развития мелкой моторики</w:t>
      </w:r>
      <w:r w:rsidRPr="008A5D2C">
        <w:rPr>
          <w:rFonts w:ascii="Times New Roman" w:hAnsi="Times New Roman" w:cs="Times New Roman"/>
          <w:sz w:val="28"/>
          <w:szCs w:val="28"/>
          <w:lang w:eastAsia="ru-RU"/>
        </w:rPr>
        <w:t>, умеет логически рассуждать, у него достаточно </w:t>
      </w:r>
      <w:r w:rsidRPr="008A5D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развиты память и внимание</w:t>
      </w:r>
      <w:r w:rsidRPr="008A5D2C">
        <w:rPr>
          <w:rFonts w:ascii="Times New Roman" w:hAnsi="Times New Roman" w:cs="Times New Roman"/>
          <w:sz w:val="28"/>
          <w:szCs w:val="28"/>
          <w:lang w:eastAsia="ru-RU"/>
        </w:rPr>
        <w:t>, связная речь.</w:t>
      </w:r>
    </w:p>
    <w:p w:rsidR="0037668F" w:rsidRPr="008A5D2C" w:rsidRDefault="00F70091" w:rsidP="00F7009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Главное требование в пальчиковых играх: необходимо</w:t>
      </w:r>
      <w:r w:rsidR="0037668F" w:rsidRPr="008A5D2C">
        <w:rPr>
          <w:rFonts w:ascii="Times New Roman" w:hAnsi="Times New Roman" w:cs="Times New Roman"/>
          <w:sz w:val="28"/>
          <w:szCs w:val="28"/>
          <w:lang w:eastAsia="ru-RU"/>
        </w:rPr>
        <w:t xml:space="preserve"> одинаково заботиться о </w:t>
      </w:r>
      <w:r w:rsidR="0037668F" w:rsidRPr="008A5D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развитии правой и левой руки</w:t>
      </w:r>
      <w:r w:rsidR="0037668F" w:rsidRPr="008A5D2C">
        <w:rPr>
          <w:rFonts w:ascii="Times New Roman" w:hAnsi="Times New Roman" w:cs="Times New Roman"/>
          <w:sz w:val="28"/>
          <w:szCs w:val="28"/>
          <w:lang w:eastAsia="ru-RU"/>
        </w:rPr>
        <w:t>. Благодаря </w:t>
      </w:r>
      <w:r w:rsidR="0037668F" w:rsidRPr="008A5D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пальчиковым</w:t>
      </w:r>
      <w:r w:rsidR="0037668F" w:rsidRPr="008A5D2C">
        <w:rPr>
          <w:rFonts w:ascii="Times New Roman" w:hAnsi="Times New Roman" w:cs="Times New Roman"/>
          <w:sz w:val="28"/>
          <w:szCs w:val="28"/>
          <w:lang w:eastAsia="ru-RU"/>
        </w:rPr>
        <w:t> играм ребёнок получает разнообразные сенсорные впечатления, у него </w:t>
      </w:r>
      <w:r w:rsidR="0037668F" w:rsidRPr="008A5D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развивается</w:t>
      </w:r>
      <w:r w:rsidR="0037668F" w:rsidRPr="008A5D2C">
        <w:rPr>
          <w:rFonts w:ascii="Times New Roman" w:hAnsi="Times New Roman" w:cs="Times New Roman"/>
          <w:sz w:val="28"/>
          <w:szCs w:val="28"/>
          <w:lang w:eastAsia="ru-RU"/>
        </w:rPr>
        <w:t> внимательность и способность сосредоточиться. Такие игры формируют добрые взаимоотношения между детьми, а также между взрослым и ребёнком.</w:t>
      </w:r>
    </w:p>
    <w:p w:rsidR="0037668F" w:rsidRPr="008A5D2C" w:rsidRDefault="0037668F" w:rsidP="00F7009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D2C">
        <w:rPr>
          <w:rFonts w:ascii="Times New Roman" w:hAnsi="Times New Roman" w:cs="Times New Roman"/>
          <w:sz w:val="28"/>
          <w:szCs w:val="28"/>
          <w:lang w:eastAsia="ru-RU"/>
        </w:rPr>
        <w:t>Учитывая возрастные особенности детей, педагогам необходимо активно </w:t>
      </w:r>
      <w:r w:rsidRPr="008A5D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использовать</w:t>
      </w:r>
      <w:r w:rsidRPr="008A5D2C">
        <w:rPr>
          <w:rFonts w:ascii="Times New Roman" w:hAnsi="Times New Roman" w:cs="Times New Roman"/>
          <w:sz w:val="28"/>
          <w:szCs w:val="28"/>
          <w:lang w:eastAsia="ru-RU"/>
        </w:rPr>
        <w:t> в своей работе игровую мотивацию, которая значительно повышает интерес дете</w:t>
      </w:r>
      <w:r w:rsidR="00F70091">
        <w:rPr>
          <w:rFonts w:ascii="Times New Roman" w:hAnsi="Times New Roman" w:cs="Times New Roman"/>
          <w:sz w:val="28"/>
          <w:szCs w:val="28"/>
          <w:lang w:eastAsia="ru-RU"/>
        </w:rPr>
        <w:t>й к учебным мероприятиям, а так</w:t>
      </w:r>
      <w:r w:rsidRPr="008A5D2C">
        <w:rPr>
          <w:rFonts w:ascii="Times New Roman" w:hAnsi="Times New Roman" w:cs="Times New Roman"/>
          <w:sz w:val="28"/>
          <w:szCs w:val="28"/>
          <w:lang w:eastAsia="ru-RU"/>
        </w:rPr>
        <w:t>же эффективность самих мероприятий. Также можно утверждать, что</w:t>
      </w:r>
      <w:r w:rsidR="008A5D2C" w:rsidRPr="008A5D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5D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использование разнообразных пальчиковых</w:t>
      </w:r>
      <w:r w:rsidRPr="008A5D2C">
        <w:rPr>
          <w:rFonts w:ascii="Times New Roman" w:hAnsi="Times New Roman" w:cs="Times New Roman"/>
          <w:sz w:val="28"/>
          <w:szCs w:val="28"/>
          <w:lang w:eastAsia="ru-RU"/>
        </w:rPr>
        <w:t> игр в педагогическом процессе дошкольного учреждения может рассматриваться как один из путей повышения качества работы по речевому </w:t>
      </w:r>
      <w:r w:rsidRPr="008A5D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развитию</w:t>
      </w:r>
      <w:r w:rsidRPr="008A5D2C">
        <w:rPr>
          <w:rFonts w:ascii="Times New Roman" w:hAnsi="Times New Roman" w:cs="Times New Roman"/>
          <w:sz w:val="28"/>
          <w:szCs w:val="28"/>
          <w:lang w:eastAsia="ru-RU"/>
        </w:rPr>
        <w:t> детей в дошкольном учреждении.</w:t>
      </w:r>
    </w:p>
    <w:p w:rsidR="0037668F" w:rsidRPr="008A5D2C" w:rsidRDefault="0037668F" w:rsidP="008A5D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5D2C">
        <w:rPr>
          <w:rFonts w:ascii="Times New Roman" w:hAnsi="Times New Roman" w:cs="Times New Roman"/>
          <w:sz w:val="28"/>
          <w:szCs w:val="28"/>
          <w:lang w:eastAsia="ru-RU"/>
        </w:rPr>
        <w:t>Я предлагаю вашему вниманию некоторые из игр, которые я </w:t>
      </w:r>
      <w:r w:rsidRPr="008A5D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использую</w:t>
      </w:r>
      <w:r w:rsidRPr="008A5D2C">
        <w:rPr>
          <w:rFonts w:ascii="Times New Roman" w:hAnsi="Times New Roman" w:cs="Times New Roman"/>
          <w:sz w:val="28"/>
          <w:szCs w:val="28"/>
          <w:lang w:eastAsia="ru-RU"/>
        </w:rPr>
        <w:t> в своей работе с</w:t>
      </w:r>
      <w:r w:rsidR="008A5D2C" w:rsidRPr="008A5D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5D2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детьми</w:t>
      </w:r>
      <w:r w:rsidRPr="008A5D2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7668F" w:rsidRPr="008A5D2C" w:rsidRDefault="0037668F" w:rsidP="008A5D2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начала сделаем массаж </w:t>
      </w:r>
      <w:r w:rsidRPr="008A5D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пальчиков и ладоней</w:t>
      </w: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7668F" w:rsidRPr="00F70091" w:rsidRDefault="00F70091" w:rsidP="008A5D2C">
      <w:pP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F7009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Pr="00F7009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 </w:t>
      </w:r>
      <w:r w:rsidR="0037668F" w:rsidRPr="00F7009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  <w:t>Игра с мячиками</w:t>
      </w:r>
      <w:r w:rsidR="0037668F" w:rsidRPr="00F7009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:</w:t>
      </w:r>
    </w:p>
    <w:p w:rsidR="0037668F" w:rsidRPr="008A5D2C" w:rsidRDefault="0037668F" w:rsidP="008A5D2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мы </w:t>
      </w:r>
      <w:r w:rsidRPr="008A5D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используем</w:t>
      </w: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массажные гладкие и колючие мячики. </w:t>
      </w:r>
      <w:r w:rsidRPr="008A5D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(Можно катать по ладошке, столу, коврику)</w:t>
      </w: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7668F" w:rsidRPr="008A5D2C" w:rsidRDefault="0037668F" w:rsidP="008A5D2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Колобок рукой катаю </w:t>
      </w:r>
      <w:r w:rsidRPr="008A5D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(правой ладонью катаем мячик по левой)</w:t>
      </w:r>
    </w:p>
    <w:p w:rsidR="0037668F" w:rsidRPr="008A5D2C" w:rsidRDefault="0037668F" w:rsidP="008A5D2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Взад, вперёд его гоняю.</w:t>
      </w:r>
    </w:p>
    <w:p w:rsidR="0037668F" w:rsidRPr="008A5D2C" w:rsidRDefault="0037668F" w:rsidP="008A5D2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 поглажу я ладошку будто я сметаю крошку. </w:t>
      </w:r>
      <w:r w:rsidRPr="008A5D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(гладим мячиком ладонь)</w:t>
      </w:r>
    </w:p>
    <w:p w:rsidR="0037668F" w:rsidRPr="008A5D2C" w:rsidRDefault="0037668F" w:rsidP="008A5D2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сожму его немножко, как сжимает лапу кошка </w:t>
      </w:r>
      <w:r w:rsidRPr="008A5D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(сжимаем и разжимаем мячик)</w:t>
      </w:r>
    </w:p>
    <w:p w:rsidR="0037668F" w:rsidRPr="008A5D2C" w:rsidRDefault="0037668F" w:rsidP="008A5D2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Колобок я разожму и другой рукой начну</w:t>
      </w:r>
    </w:p>
    <w:p w:rsidR="0037668F" w:rsidRPr="008A5D2C" w:rsidRDefault="0037668F" w:rsidP="008A5D2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Колобок наш отдохнёт и опять игра начнёт </w:t>
      </w:r>
      <w:r w:rsidRPr="008A5D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(повторяем то же самое другой рукой)</w:t>
      </w:r>
    </w:p>
    <w:p w:rsidR="0037668F" w:rsidRPr="00F70091" w:rsidRDefault="00F70091" w:rsidP="008A5D2C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 </w:t>
      </w:r>
      <w:r w:rsidR="0037668F" w:rsidRPr="008A5D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Пальчиковая игра </w:t>
      </w:r>
      <w:r w:rsidR="0037668F" w:rsidRPr="00F7009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«Башмачки»</w:t>
      </w:r>
      <w:r w:rsidR="0037668F" w:rsidRPr="00F700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37668F" w:rsidRPr="008A5D2C" w:rsidRDefault="0037668F" w:rsidP="00F70091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Берём пластмассовые крышки от бутылок </w:t>
      </w:r>
      <w:r w:rsidRPr="008A5D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(4 штуки)</w:t>
      </w: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надеваем их, как обувь, на указательные и средние </w:t>
      </w:r>
      <w:r w:rsidRPr="008A5D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пальцы</w:t>
      </w: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8A5D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«Идём»</w:t>
      </w: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A5D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пальцами как ножками</w:t>
      </w: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отрывая </w:t>
      </w:r>
      <w:r w:rsidRPr="008A5D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«обувь»</w:t>
      </w: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 поверхности стола, как бы шаркая. После каждого двустишия – смена рук.</w:t>
      </w:r>
    </w:p>
    <w:p w:rsidR="0037668F" w:rsidRPr="008A5D2C" w:rsidRDefault="0037668F" w:rsidP="008A5D2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Катя туфли потеряла,</w:t>
      </w:r>
    </w:p>
    <w:p w:rsidR="0037668F" w:rsidRPr="008A5D2C" w:rsidRDefault="0037668F" w:rsidP="008A5D2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 плакала, искала.</w:t>
      </w:r>
    </w:p>
    <w:p w:rsidR="0037668F" w:rsidRPr="00F70091" w:rsidRDefault="0037668F" w:rsidP="008A5D2C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70091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Другая рука</w:t>
      </w:r>
      <w:r w:rsidRPr="00F7009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</w:t>
      </w:r>
    </w:p>
    <w:p w:rsidR="0037668F" w:rsidRPr="00F70091" w:rsidRDefault="0037668F" w:rsidP="008A5D2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0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крышки </w:t>
      </w:r>
      <w:r w:rsidRPr="00F7009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пальчики обула</w:t>
      </w:r>
    </w:p>
    <w:p w:rsidR="0037668F" w:rsidRPr="008A5D2C" w:rsidRDefault="0037668F" w:rsidP="008A5D2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Смело в них вперёд шагнула.</w:t>
      </w:r>
    </w:p>
    <w:p w:rsidR="0037668F" w:rsidRPr="00F70091" w:rsidRDefault="0037668F" w:rsidP="008A5D2C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70091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Другая рука</w:t>
      </w:r>
      <w:r w:rsidRPr="00F7009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</w:t>
      </w:r>
    </w:p>
    <w:p w:rsidR="0037668F" w:rsidRPr="008A5D2C" w:rsidRDefault="0037668F" w:rsidP="008A5D2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Пошла Катя на прогулку</w:t>
      </w:r>
    </w:p>
    <w:p w:rsidR="0037668F" w:rsidRPr="008A5D2C" w:rsidRDefault="0037668F" w:rsidP="008A5D2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кривому переулку.</w:t>
      </w:r>
    </w:p>
    <w:p w:rsidR="0037668F" w:rsidRPr="00F70091" w:rsidRDefault="0037668F" w:rsidP="008A5D2C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70091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Другая рука</w:t>
      </w:r>
      <w:r w:rsidRPr="00F7009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</w:t>
      </w:r>
    </w:p>
    <w:p w:rsidR="0037668F" w:rsidRPr="008A5D2C" w:rsidRDefault="0037668F" w:rsidP="008A5D2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009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Пальцы</w:t>
      </w:r>
      <w:r w:rsidRPr="00F70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словно</w:t>
      </w: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ножки,</w:t>
      </w:r>
    </w:p>
    <w:p w:rsidR="0037668F" w:rsidRPr="008A5D2C" w:rsidRDefault="0037668F" w:rsidP="008A5D2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Обуты в босоножки.</w:t>
      </w:r>
    </w:p>
    <w:p w:rsidR="0037668F" w:rsidRPr="00F70091" w:rsidRDefault="0037668F" w:rsidP="008A5D2C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70091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Другая рука</w:t>
      </w:r>
      <w:r w:rsidRPr="00F7009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</w:t>
      </w:r>
    </w:p>
    <w:p w:rsidR="0037668F" w:rsidRPr="00F70091" w:rsidRDefault="0037668F" w:rsidP="008A5D2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0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 </w:t>
      </w:r>
      <w:r w:rsidRPr="00F7009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пальчик будто ножка</w:t>
      </w:r>
    </w:p>
    <w:p w:rsidR="0037668F" w:rsidRPr="008A5D2C" w:rsidRDefault="0037668F" w:rsidP="008A5D2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шаркает немножко.</w:t>
      </w:r>
    </w:p>
    <w:p w:rsidR="0037668F" w:rsidRPr="00F70091" w:rsidRDefault="00F70091" w:rsidP="008A5D2C">
      <w:pP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F7009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                  </w:t>
      </w:r>
      <w:r w:rsidR="0037668F" w:rsidRPr="00F7009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Игра с бельевыми прищепками </w:t>
      </w:r>
      <w:r w:rsidR="0037668F" w:rsidRPr="00F7009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«Уточки и гуси»</w:t>
      </w:r>
      <w:r w:rsidR="0037668F" w:rsidRPr="00F7009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:</w:t>
      </w:r>
    </w:p>
    <w:p w:rsidR="0037668F" w:rsidRPr="008A5D2C" w:rsidRDefault="0037668F" w:rsidP="008A5D2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Берутся нетугие бельевые прищепки. Прищепкой прищемите ногтевые фаланги </w:t>
      </w:r>
      <w:r w:rsidRPr="008A5D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пальцев</w:t>
      </w:r>
      <w:r w:rsidR="00F700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A5D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(кроме большого)</w:t>
      </w:r>
      <w:proofErr w:type="gramStart"/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</w:p>
    <w:p w:rsidR="0037668F" w:rsidRPr="008A5D2C" w:rsidRDefault="0037668F" w:rsidP="008A5D2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каждый ударный слог меняйте </w:t>
      </w:r>
      <w:r w:rsidRPr="008A5D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пальчик</w:t>
      </w: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7668F" w:rsidRPr="008A5D2C" w:rsidRDefault="0037668F" w:rsidP="008A5D2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5-- – 4 –-- 3 ---– 2</w:t>
      </w:r>
    </w:p>
    <w:p w:rsidR="0037668F" w:rsidRPr="008A5D2C" w:rsidRDefault="0037668F" w:rsidP="008A5D2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уточки с утра</w:t>
      </w:r>
    </w:p>
    <w:p w:rsidR="0037668F" w:rsidRPr="008A5D2C" w:rsidRDefault="0037668F" w:rsidP="008A5D2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–-- 3 –-- 4 – ---5</w:t>
      </w:r>
    </w:p>
    <w:p w:rsidR="0037668F" w:rsidRPr="008A5D2C" w:rsidRDefault="0037668F" w:rsidP="008A5D2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Кря - кря – кря – кря!</w:t>
      </w:r>
    </w:p>
    <w:p w:rsidR="0037668F" w:rsidRPr="008A5D2C" w:rsidRDefault="0037668F" w:rsidP="008A5D2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Другая рука</w:t>
      </w: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7668F" w:rsidRPr="008A5D2C" w:rsidRDefault="0037668F" w:rsidP="008A5D2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5--- – 4--- – 3 ---– 2</w:t>
      </w:r>
    </w:p>
    <w:p w:rsidR="0037668F" w:rsidRPr="008A5D2C" w:rsidRDefault="0037668F" w:rsidP="008A5D2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гуси у пруда</w:t>
      </w:r>
    </w:p>
    <w:p w:rsidR="0037668F" w:rsidRPr="008A5D2C" w:rsidRDefault="0037668F" w:rsidP="008A5D2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2 ---– 3 ---– 4 ---– 5</w:t>
      </w:r>
    </w:p>
    <w:p w:rsidR="0037668F" w:rsidRPr="008A5D2C" w:rsidRDefault="0037668F" w:rsidP="008A5D2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 – га – га – га!</w:t>
      </w:r>
    </w:p>
    <w:p w:rsidR="0037668F" w:rsidRPr="008A5D2C" w:rsidRDefault="0037668F" w:rsidP="008A5D2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во время разных режимных моментов </w:t>
      </w:r>
      <w:r w:rsidRPr="008A5D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(прогулка, физ. минутки и т. д)</w:t>
      </w: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мы играем в игру </w:t>
      </w:r>
      <w:r w:rsidRPr="008A5D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«Математика </w:t>
      </w:r>
      <w:r w:rsidRPr="00B74A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на </w:t>
      </w:r>
      <w:r w:rsidRPr="00B74AF8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паль</w:t>
      </w:r>
      <w:r w:rsidR="00B74AF8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чиках</w:t>
      </w:r>
      <w:r w:rsidRPr="00B74A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B74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7668F" w:rsidRPr="00B74AF8" w:rsidRDefault="0037668F" w:rsidP="008A5D2C">
      <w:pP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B74AF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1. Запретное число</w:t>
      </w:r>
    </w:p>
    <w:p w:rsidR="0037668F" w:rsidRPr="008A5D2C" w:rsidRDefault="0037668F" w:rsidP="008A5D2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 называет какое-нибудь число </w:t>
      </w:r>
      <w:r w:rsidRPr="008A5D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«запретное»</w:t>
      </w: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пределах первого десятка. После этого он вразбивку называет разные числа от 0 до 10, а дети в ответ показывают названное число на </w:t>
      </w:r>
      <w:r w:rsidRPr="00B74AF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пальцах</w:t>
      </w:r>
      <w:r w:rsidRPr="00B74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Если</w:t>
      </w: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 ведущий назовёт запретное число, надо молча спрятать руки за спину.</w:t>
      </w:r>
    </w:p>
    <w:p w:rsidR="0037668F" w:rsidRPr="008A5D2C" w:rsidRDefault="0037668F" w:rsidP="008A5D2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4AF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2. Две руки – одно число</w:t>
      </w: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7668F" w:rsidRPr="008A5D2C" w:rsidRDefault="0037668F" w:rsidP="008A5D2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Играющие встают перед ведущим или усаживаются на ковре.</w:t>
      </w:r>
    </w:p>
    <w:p w:rsidR="0037668F" w:rsidRPr="008A5D2C" w:rsidRDefault="0037668F" w:rsidP="008A5D2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 называет какое-нибудь число в пределах первого десятка. Задача играющих – показать это число на </w:t>
      </w:r>
      <w:r w:rsidRPr="008A5D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пальцах</w:t>
      </w: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не на одной, а на двух руках. То есть представить число в виде суммы слагаемых.</w:t>
      </w:r>
    </w:p>
    <w:p w:rsidR="0037668F" w:rsidRPr="00B74AF8" w:rsidRDefault="0037668F" w:rsidP="008A5D2C">
      <w:pP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B74AF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3. Покажи соседа</w:t>
      </w:r>
    </w:p>
    <w:p w:rsidR="0037668F" w:rsidRPr="008A5D2C" w:rsidRDefault="0037668F" w:rsidP="00B74AF8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игре участвуют трое детей и ведущий. Ведущий называет число в пределах десятка. Ребёнок в центре показывает это число на </w:t>
      </w:r>
      <w:r w:rsidRPr="008A5D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пальцах</w:t>
      </w: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ребёнок стоящий справа от него должен показать число, на единицу больше названного. А ребёнок стоящий слева – число на единицу меньше названного. Дети усваивают </w:t>
      </w: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закономерность</w:t>
      </w: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числовой ряд выстраивается слева направо.</w:t>
      </w:r>
    </w:p>
    <w:p w:rsidR="0037668F" w:rsidRPr="008A5D2C" w:rsidRDefault="0037668F" w:rsidP="00B74AF8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совместной деятельности возможно варьирование упражнений и повторение их в различных ситуациях, замечен большой интерес к выполнению многих игр и упражнений. Многие из детей хорошо справлялись со всеми заданиями и проявляли творческий подход к выполнению упражнений</w:t>
      </w:r>
    </w:p>
    <w:sectPr w:rsidR="0037668F" w:rsidRPr="008A5D2C" w:rsidSect="00FA40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A00"/>
    <w:multiLevelType w:val="multilevel"/>
    <w:tmpl w:val="ACF4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32F90"/>
    <w:multiLevelType w:val="multilevel"/>
    <w:tmpl w:val="ECBE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AE7129"/>
    <w:multiLevelType w:val="multilevel"/>
    <w:tmpl w:val="0CC6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783ECE"/>
    <w:multiLevelType w:val="multilevel"/>
    <w:tmpl w:val="6DBA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D41EF3"/>
    <w:multiLevelType w:val="multilevel"/>
    <w:tmpl w:val="F3C67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668F"/>
    <w:rsid w:val="0003466A"/>
    <w:rsid w:val="003505A2"/>
    <w:rsid w:val="0037668F"/>
    <w:rsid w:val="00661926"/>
    <w:rsid w:val="008A5D2C"/>
    <w:rsid w:val="009A364F"/>
    <w:rsid w:val="00B74AF8"/>
    <w:rsid w:val="00D07E47"/>
    <w:rsid w:val="00F70091"/>
    <w:rsid w:val="00FA4091"/>
    <w:rsid w:val="00FA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4F"/>
  </w:style>
  <w:style w:type="paragraph" w:styleId="1">
    <w:name w:val="heading 1"/>
    <w:basedOn w:val="a"/>
    <w:next w:val="a"/>
    <w:link w:val="10"/>
    <w:uiPriority w:val="9"/>
    <w:qFormat/>
    <w:rsid w:val="008A5D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D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6619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514D7-817A-4DF7-9BA5-087D0CD4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2016-09-06T13:27:00Z</dcterms:created>
  <dcterms:modified xsi:type="dcterms:W3CDTF">2019-09-28T08:59:00Z</dcterms:modified>
</cp:coreProperties>
</file>